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533AB" w14:textId="653F1189" w:rsidR="00B071FF" w:rsidRDefault="00B071FF" w:rsidP="00B071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3047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16C27A3" wp14:editId="4D3955F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BEF80" w14:textId="77777777" w:rsidR="00B071FF" w:rsidRDefault="00B071FF" w:rsidP="00B071FF">
      <w:pPr>
        <w:rPr>
          <w:rFonts w:ascii="Times New Roman" w:hAnsi="Times New Roman" w:cs="Times New Roman"/>
        </w:rPr>
      </w:pPr>
    </w:p>
    <w:tbl>
      <w:tblPr>
        <w:tblW w:w="953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0"/>
      </w:tblGrid>
      <w:tr w:rsidR="00B071FF" w14:paraId="65276D98" w14:textId="77777777" w:rsidTr="0081300C">
        <w:trPr>
          <w:trHeight w:val="703"/>
          <w:jc w:val="center"/>
        </w:trPr>
        <w:tc>
          <w:tcPr>
            <w:tcW w:w="9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042D" w14:textId="77777777" w:rsidR="00B071FF" w:rsidRDefault="00B071FF" w:rsidP="009F232E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251D03CC" w14:textId="77777777" w:rsidR="00B071FF" w:rsidRDefault="00B071FF" w:rsidP="009F232E">
            <w:pPr>
              <w:ind w:left="-18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A36542" wp14:editId="4795604C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229235</wp:posOffset>
                      </wp:positionV>
                      <wp:extent cx="5996940" cy="45719"/>
                      <wp:effectExtent l="0" t="19050" r="41910" b="5016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6940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76F7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7.55pt;margin-top:18.05pt;width:472.2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HE5AEAAHADAAAOAAAAZHJzL2Uyb0RvYy54bWysUzuO2zAQ7QPkDgT7WLbg3Y0Fy1vY2DRB&#10;YiCfnqZIiQBFEkOuZXebXGCPkCukSZEP9gzSjTKkHOfXBVEx4PzezLwZLa8PrSZ7AV5ZU9LZZEqJ&#10;MNxWytQlffP65slTSnxgpmLaGlHSo/D0evX40bJzhchtY3UlgCCI8UXnStqE4Ios87wRLfMT64RB&#10;p7TQsoAq1FkFrEP0Vmf5dHqZdRYqB5YL79G6GZ10lfClFDy8lNKLQHRJsbeQJCS5izJbLVlRA3ON&#10;4qc22D900TJlsOgZasMCI7eg/oJqFQfrrQwTbtvMSqm4SDPgNLPpH9O8apgTaRYkx7szTf7/wfIX&#10;+y0QVZU0p8SwFlfUfxjuhvv+W/9xuCfDu/4BxfB+uOs/9V/7L/1D/5nkkbfO+QLT12YLJ827LUQS&#10;DhJaIrVyb/EkEi04KDkk1o9n1sUhEI7Gi8XicjHH5XD0zS+uZouIno0wEc6BD8+EbUl8lNQHYKpu&#10;wtoag/u1MJZg++c+jIk/EmKysTdKa7SzQhvSYbmrfD7DYgyvTWoWUn/ealXFwBjnod6tNZA9i0eT&#10;vlNHv4XFKhvmmzEuuWIYK8DemmrsRBucJBI1UhNfO1sdE2PJjmtNs55OMN7Nr3rK/vmjrL4DAAD/&#10;/wMAUEsDBBQABgAIAAAAIQAz50n73wAAAAkBAAAPAAAAZHJzL2Rvd25yZXYueG1sTI/LTsMwEEX3&#10;SPyDNUjsWucBFQ2ZVAjxkKCbBti78TSJiO0odtLk7xlWsBqN5ujOufluNp2YaPCtswjxOgJBtnK6&#10;tTXC58fz6g6ED8pq1TlLCAt52BWXF7nKtDvbA01lqAWHWJ8phCaEPpPSVw0Z5deuJ8u3kxuMCrwO&#10;tdSDOnO46WQSRRtpVGv5Q6N6emyo+i5Hg/ByGJ/2b7RM3eu+J1+9L8nXqUS8vpof7kEEmsMfDL/6&#10;rA4FOx3daLUXHcIqvo0ZRUg3PBnYJtsUxBHhJk1BFrn836D4AQAA//8DAFBLAQItABQABgAIAAAA&#10;IQC2gziS/gAAAOEBAAATAAAAAAAAAAAAAAAAAAAAAABbQ29udGVudF9UeXBlc10ueG1sUEsBAi0A&#10;FAAGAAgAAAAhADj9If/WAAAAlAEAAAsAAAAAAAAAAAAAAAAALwEAAF9yZWxzLy5yZWxzUEsBAi0A&#10;FAAGAAgAAAAhAPI6YcTkAQAAcAMAAA4AAAAAAAAAAAAAAAAALgIAAGRycy9lMm9Eb2MueG1sUEsB&#10;Ai0AFAAGAAgAAAAhADPnSfvfAAAACQEAAA8AAAAAAAAAAAAAAAAAPgQAAGRycy9kb3ducmV2Lnht&#10;bFBLBQYAAAAABAAEAPMAAABK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A43ACF" w14:textId="77777777" w:rsidR="00B071FF" w:rsidRDefault="00B071FF" w:rsidP="00B071F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0E1D5" w14:textId="4E378272" w:rsidR="00B071FF" w:rsidRDefault="00B071FF" w:rsidP="00B071FF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2</w:t>
      </w:r>
      <w:r w:rsidR="00DE206B">
        <w:rPr>
          <w:rFonts w:ascii="Times New Roman" w:hAnsi="Times New Roman" w:cs="Times New Roman"/>
          <w:b/>
          <w:bCs/>
          <w:sz w:val="28"/>
          <w:szCs w:val="28"/>
        </w:rPr>
        <w:t>4 позачергова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5494588F" w14:textId="77777777" w:rsidR="00B071FF" w:rsidRDefault="00B071FF" w:rsidP="00B071FF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1637EB" w14:textId="3ECD4E3B" w:rsidR="00B071FF" w:rsidRDefault="00B071FF" w:rsidP="00B071FF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</w:t>
      </w:r>
      <w:r w:rsidR="0030471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</w:t>
      </w:r>
      <w:r w:rsidR="00094D8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49B42D9F" w14:textId="77777777" w:rsidR="00C57DE1" w:rsidRPr="00182C38" w:rsidRDefault="00C57DE1" w:rsidP="00C57DE1">
      <w:pPr>
        <w:pStyle w:val="1"/>
        <w:ind w:right="4355" w:firstLine="0"/>
        <w:jc w:val="center"/>
        <w:rPr>
          <w:b/>
          <w:bCs/>
        </w:rPr>
      </w:pPr>
    </w:p>
    <w:p w14:paraId="0B5187C6" w14:textId="25F81757" w:rsidR="00C57DE1" w:rsidRPr="00182C38" w:rsidRDefault="00C57DE1" w:rsidP="007E69A4">
      <w:pPr>
        <w:pStyle w:val="1"/>
        <w:ind w:right="-42" w:firstLine="0"/>
        <w:jc w:val="center"/>
        <w:rPr>
          <w:b/>
          <w:bCs/>
        </w:rPr>
      </w:pPr>
      <w:r w:rsidRPr="00182C38">
        <w:rPr>
          <w:b/>
          <w:bCs/>
        </w:rPr>
        <w:t xml:space="preserve">Про </w:t>
      </w:r>
      <w:r w:rsidR="00DE206B">
        <w:rPr>
          <w:b/>
          <w:bCs/>
        </w:rPr>
        <w:t>погодження проведення мирної акції-ходи ініціативною групою «Наші найрідніші»</w:t>
      </w:r>
    </w:p>
    <w:p w14:paraId="4CE85986" w14:textId="77777777" w:rsidR="00506073" w:rsidRPr="00182C38" w:rsidRDefault="00506073" w:rsidP="00C57DE1">
      <w:pPr>
        <w:pStyle w:val="1"/>
        <w:ind w:firstLine="0"/>
      </w:pPr>
    </w:p>
    <w:p w14:paraId="71FDBFD4" w14:textId="1D48E904" w:rsidR="00094D83" w:rsidRPr="00094D83" w:rsidRDefault="00094D83" w:rsidP="007A1501">
      <w:pPr>
        <w:pStyle w:val="11"/>
        <w:ind w:right="2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DE206B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>Розглянувши колективне звернення ініціативної групи</w:t>
      </w:r>
      <w:r w:rsidR="007B3F9F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«Наші найрідніші» від 24 травня 2023 р., в</w:t>
      </w:r>
      <w:r w:rsidR="009D40AB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>ідповідно до Закону України «Про правовий режим воєнного стану», Указу Президента України від 24 лютого 2022 року №64/2022 «Про введення воєнного стану в Україні»</w:t>
      </w:r>
      <w:r w:rsidR="007B3F9F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(зі змінами)</w:t>
      </w:r>
      <w:r w:rsidR="00C0213F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64578" w:rsidRPr="00094D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3C07" w:rsidRPr="00094D83">
        <w:rPr>
          <w:rFonts w:ascii="Times New Roman" w:hAnsi="Times New Roman" w:cs="Times New Roman"/>
          <w:color w:val="000000"/>
          <w:sz w:val="26"/>
          <w:szCs w:val="26"/>
        </w:rPr>
        <w:t xml:space="preserve">керуючись </w:t>
      </w:r>
      <w:r w:rsidR="007B3F9F" w:rsidRPr="00094D83">
        <w:rPr>
          <w:rFonts w:ascii="Times New Roman" w:hAnsi="Times New Roman" w:cs="Times New Roman"/>
          <w:color w:val="000000"/>
          <w:sz w:val="26"/>
          <w:szCs w:val="26"/>
        </w:rPr>
        <w:t>Порядком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№145 від 07.07.2022, статтею</w:t>
      </w:r>
      <w:r w:rsidR="00EB3C07" w:rsidRPr="00094D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B3F9F" w:rsidRPr="00094D83">
        <w:rPr>
          <w:rFonts w:ascii="Times New Roman" w:hAnsi="Times New Roman" w:cs="Times New Roman"/>
          <w:color w:val="000000"/>
          <w:sz w:val="26"/>
          <w:szCs w:val="26"/>
        </w:rPr>
        <w:t>26</w:t>
      </w:r>
      <w:r w:rsidR="00EB3C07" w:rsidRPr="00094D83">
        <w:rPr>
          <w:rFonts w:ascii="Times New Roman" w:hAnsi="Times New Roman" w:cs="Times New Roman"/>
          <w:color w:val="000000"/>
          <w:sz w:val="26"/>
          <w:szCs w:val="26"/>
        </w:rPr>
        <w:t xml:space="preserve"> Закону України «Про місцеве самоврядування в Україні»</w:t>
      </w:r>
      <w:r w:rsidR="009D40AB" w:rsidRPr="00094D8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094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 w:rsidRPr="00094D83">
        <w:rPr>
          <w:rFonts w:ascii="Times New Roman" w:hAnsi="Times New Roman" w:cs="Times New Roman"/>
          <w:sz w:val="28"/>
          <w:szCs w:val="28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</w:t>
      </w:r>
      <w:bookmarkStart w:id="0" w:name="_GoBack"/>
      <w:bookmarkEnd w:id="0"/>
      <w:r w:rsidRPr="00094D83">
        <w:rPr>
          <w:rFonts w:ascii="Times New Roman" w:hAnsi="Times New Roman" w:cs="Times New Roman"/>
          <w:sz w:val="28"/>
          <w:szCs w:val="28"/>
        </w:rPr>
        <w:t xml:space="preserve">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Pr="00094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4D83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414E5A3B" w14:textId="09FFDECA" w:rsidR="007C2B25" w:rsidRPr="00F90BC9" w:rsidRDefault="007C2B25" w:rsidP="007A1501">
      <w:pPr>
        <w:pStyle w:val="1"/>
        <w:ind w:right="242" w:firstLine="0"/>
        <w:jc w:val="both"/>
      </w:pPr>
    </w:p>
    <w:p w14:paraId="5510BEBF" w14:textId="3EF503A4" w:rsidR="009D40AB" w:rsidRPr="00F90BC9" w:rsidRDefault="00094D83" w:rsidP="007A1501">
      <w:pPr>
        <w:pStyle w:val="1"/>
        <w:ind w:right="242" w:firstLine="720"/>
        <w:rPr>
          <w:b/>
          <w:bCs/>
        </w:rPr>
      </w:pPr>
      <w:r>
        <w:rPr>
          <w:b/>
          <w:bCs/>
        </w:rPr>
        <w:t xml:space="preserve">                                               </w:t>
      </w:r>
      <w:r w:rsidR="007B3F9F">
        <w:rPr>
          <w:b/>
          <w:bCs/>
        </w:rPr>
        <w:t>ВИРІШИЛА</w:t>
      </w:r>
      <w:r>
        <w:rPr>
          <w:b/>
          <w:bCs/>
        </w:rPr>
        <w:t>:</w:t>
      </w:r>
    </w:p>
    <w:p w14:paraId="05E753CC" w14:textId="41501EE0" w:rsidR="00D64578" w:rsidRPr="00F90BC9" w:rsidRDefault="007B3F9F" w:rsidP="007A1501">
      <w:pPr>
        <w:pStyle w:val="1"/>
        <w:numPr>
          <w:ilvl w:val="0"/>
          <w:numId w:val="1"/>
        </w:numPr>
        <w:ind w:right="242" w:firstLine="720"/>
        <w:jc w:val="both"/>
      </w:pPr>
      <w:r>
        <w:t>Погодити ініціативні групі «Наші найрідніші» мирну акцію-ходу, яка відбудеться 27 травня 2023 року о 09:30 год. від центральної площі Димерської селищної ради до ТОВ «ВІКНАЛЕНД» (вул. Вишнева, 22-Є, смт Димер).</w:t>
      </w:r>
    </w:p>
    <w:p w14:paraId="4A5E14FB" w14:textId="05BE11C0" w:rsidR="00D64578" w:rsidRPr="00F90BC9" w:rsidRDefault="0081300C" w:rsidP="007A1501">
      <w:pPr>
        <w:pStyle w:val="1"/>
        <w:numPr>
          <w:ilvl w:val="0"/>
          <w:numId w:val="1"/>
        </w:numPr>
        <w:ind w:right="242" w:firstLine="720"/>
        <w:jc w:val="both"/>
      </w:pPr>
      <w:r>
        <w:t>Доручити в</w:t>
      </w:r>
      <w:r w:rsidR="009D40AB" w:rsidRPr="00F90BC9">
        <w:t xml:space="preserve">иконавчому комітету Димерської селищної ради інформувати </w:t>
      </w:r>
      <w:r w:rsidR="00F9153A" w:rsidRPr="00F90BC9">
        <w:t xml:space="preserve">Вишгородське </w:t>
      </w:r>
      <w:r>
        <w:t>районне управління поліції</w:t>
      </w:r>
      <w:r w:rsidR="00F9153A" w:rsidRPr="00F90BC9">
        <w:t xml:space="preserve"> </w:t>
      </w:r>
      <w:r>
        <w:t>Головного управління Національної поліції України у Київській області</w:t>
      </w:r>
      <w:r w:rsidR="00F9153A" w:rsidRPr="00F90BC9">
        <w:t xml:space="preserve"> </w:t>
      </w:r>
      <w:r>
        <w:t>про погоджену мирну акцію-ходу</w:t>
      </w:r>
      <w:r w:rsidR="009D40AB" w:rsidRPr="00F90BC9">
        <w:t xml:space="preserve">, </w:t>
      </w:r>
      <w:r>
        <w:t>її</w:t>
      </w:r>
      <w:r w:rsidR="009D40AB" w:rsidRPr="00F90BC9">
        <w:t xml:space="preserve"> мету, дату, місце проведення та орієнтовну кількість учасників не пізніше </w:t>
      </w:r>
      <w:r w:rsidR="00F9153A" w:rsidRPr="00F90BC9">
        <w:t xml:space="preserve">ніж за добу до </w:t>
      </w:r>
      <w:r>
        <w:t xml:space="preserve">її </w:t>
      </w:r>
      <w:r w:rsidR="00F9153A" w:rsidRPr="00F90BC9">
        <w:t>проведення</w:t>
      </w:r>
      <w:r w:rsidR="00D64578" w:rsidRPr="00F90BC9">
        <w:t>.</w:t>
      </w:r>
    </w:p>
    <w:p w14:paraId="6FF0BBE1" w14:textId="2E90177F" w:rsidR="00C87AD4" w:rsidRPr="00F90BC9" w:rsidRDefault="0081300C" w:rsidP="007A1501">
      <w:pPr>
        <w:pStyle w:val="1"/>
        <w:numPr>
          <w:ilvl w:val="0"/>
          <w:numId w:val="1"/>
        </w:numPr>
        <w:ind w:right="242" w:firstLine="720"/>
        <w:jc w:val="both"/>
      </w:pPr>
      <w:r>
        <w:t>Попередити о</w:t>
      </w:r>
      <w:r w:rsidR="00182C38" w:rsidRPr="00F90BC9">
        <w:t>рганізатор</w:t>
      </w:r>
      <w:r>
        <w:t>ів</w:t>
      </w:r>
      <w:r w:rsidR="00182C38" w:rsidRPr="00F90BC9">
        <w:t xml:space="preserve"> </w:t>
      </w:r>
      <w:r>
        <w:t>мирної акції-ходи про</w:t>
      </w:r>
      <w:r w:rsidR="00182C38" w:rsidRPr="00F90BC9">
        <w:t xml:space="preserve"> відповідальність за безпеку присутніх</w:t>
      </w:r>
      <w:r>
        <w:t xml:space="preserve"> учасників</w:t>
      </w:r>
      <w:r w:rsidR="00182C38" w:rsidRPr="00F90BC9">
        <w:t xml:space="preserve"> та </w:t>
      </w:r>
      <w:r>
        <w:t>зобов’язати</w:t>
      </w:r>
      <w:r w:rsidR="00182C38" w:rsidRPr="00F90BC9">
        <w:t xml:space="preserve"> забезпечити:</w:t>
      </w:r>
    </w:p>
    <w:p w14:paraId="13D16424" w14:textId="131DC5CF" w:rsidR="00182C38" w:rsidRPr="00F90BC9" w:rsidRDefault="00182C38" w:rsidP="007A1501">
      <w:pPr>
        <w:pStyle w:val="1"/>
        <w:ind w:right="242" w:firstLine="0"/>
        <w:jc w:val="both"/>
      </w:pPr>
      <w:r w:rsidRPr="00F90BC9">
        <w:tab/>
      </w:r>
      <w:r w:rsidR="00A60FA5">
        <w:t>3</w:t>
      </w:r>
      <w:r w:rsidRPr="00F90BC9">
        <w:t>.1.</w:t>
      </w:r>
      <w:r w:rsidRPr="00F90BC9">
        <w:tab/>
        <w:t xml:space="preserve">негайне припинення проведення </w:t>
      </w:r>
      <w:r w:rsidR="0081300C">
        <w:t xml:space="preserve">мирної акції-ходи </w:t>
      </w:r>
      <w:r w:rsidRPr="00F90BC9">
        <w:t>під час оголошення сигналу «Повітряна тривога»;</w:t>
      </w:r>
    </w:p>
    <w:p w14:paraId="1F6792A9" w14:textId="6EB088F3" w:rsidR="00182C38" w:rsidRPr="00F90BC9" w:rsidRDefault="00182C38" w:rsidP="007A1501">
      <w:pPr>
        <w:pStyle w:val="1"/>
        <w:ind w:right="242" w:firstLine="0"/>
        <w:jc w:val="both"/>
      </w:pPr>
      <w:r w:rsidRPr="00F90BC9">
        <w:tab/>
      </w:r>
      <w:r w:rsidR="00A60FA5">
        <w:t>3</w:t>
      </w:r>
      <w:r w:rsidRPr="00F90BC9">
        <w:t>.2.</w:t>
      </w:r>
      <w:r w:rsidRPr="00F90BC9">
        <w:tab/>
        <w:t xml:space="preserve">дотримання громадського порядку учасниками </w:t>
      </w:r>
      <w:r w:rsidR="0081300C">
        <w:t>мирної акції-ходи</w:t>
      </w:r>
      <w:r w:rsidRPr="00F90BC9">
        <w:t>;</w:t>
      </w:r>
    </w:p>
    <w:p w14:paraId="233AA8DA" w14:textId="03F1AB8B" w:rsidR="00182C38" w:rsidRPr="00F90BC9" w:rsidRDefault="00182C38" w:rsidP="007A1501">
      <w:pPr>
        <w:pStyle w:val="1"/>
        <w:ind w:right="242" w:firstLine="0"/>
        <w:jc w:val="both"/>
      </w:pPr>
      <w:r w:rsidRPr="00F90BC9">
        <w:tab/>
      </w:r>
      <w:r w:rsidR="00A60FA5">
        <w:t>3</w:t>
      </w:r>
      <w:r w:rsidRPr="00F90BC9">
        <w:t>.3.</w:t>
      </w:r>
      <w:r w:rsidRPr="00F90BC9">
        <w:tab/>
        <w:t>наявність засобів першої медичної допомоги</w:t>
      </w:r>
      <w:r w:rsidR="0081300C">
        <w:t>.</w:t>
      </w:r>
    </w:p>
    <w:p w14:paraId="3103E709" w14:textId="55ECD771" w:rsidR="00C57DE1" w:rsidRPr="00F90BC9" w:rsidRDefault="002D5B43" w:rsidP="007A1501">
      <w:pPr>
        <w:pStyle w:val="1"/>
        <w:numPr>
          <w:ilvl w:val="0"/>
          <w:numId w:val="1"/>
        </w:numPr>
        <w:ind w:right="242" w:firstLine="720"/>
        <w:jc w:val="both"/>
      </w:pPr>
      <w:r w:rsidRPr="00F90BC9">
        <w:t xml:space="preserve">Контроль за виконанням даного </w:t>
      </w:r>
      <w:r w:rsidR="001140D9">
        <w:t>рішення</w:t>
      </w:r>
      <w:r w:rsidRPr="00F90BC9">
        <w:t xml:space="preserve"> </w:t>
      </w:r>
      <w:r w:rsidR="00182C38" w:rsidRPr="00F90BC9">
        <w:t>залишаю за собою.</w:t>
      </w:r>
    </w:p>
    <w:p w14:paraId="5081A2D3" w14:textId="77777777" w:rsidR="001140D9" w:rsidRDefault="001140D9" w:rsidP="00CD3447">
      <w:pPr>
        <w:pStyle w:val="1"/>
        <w:ind w:firstLine="0"/>
        <w:jc w:val="both"/>
        <w:rPr>
          <w:b/>
          <w:bCs/>
          <w:sz w:val="25"/>
          <w:szCs w:val="25"/>
        </w:rPr>
      </w:pPr>
    </w:p>
    <w:p w14:paraId="27B3AE54" w14:textId="3254F24E" w:rsidR="00D27320" w:rsidRDefault="00C57DE1" w:rsidP="00CD3447">
      <w:pPr>
        <w:pStyle w:val="1"/>
        <w:ind w:firstLine="0"/>
        <w:jc w:val="both"/>
        <w:rPr>
          <w:b/>
          <w:bCs/>
          <w:sz w:val="25"/>
          <w:szCs w:val="25"/>
        </w:rPr>
      </w:pPr>
      <w:r w:rsidRPr="00183454">
        <w:rPr>
          <w:b/>
          <w:bCs/>
          <w:sz w:val="25"/>
          <w:szCs w:val="25"/>
        </w:rPr>
        <w:t>С</w:t>
      </w:r>
      <w:r w:rsidR="00B05D78" w:rsidRPr="00183454">
        <w:rPr>
          <w:b/>
          <w:bCs/>
          <w:sz w:val="25"/>
          <w:szCs w:val="25"/>
        </w:rPr>
        <w:t>елищний голова</w:t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="00183454">
        <w:rPr>
          <w:b/>
          <w:bCs/>
          <w:sz w:val="25"/>
          <w:szCs w:val="25"/>
        </w:rPr>
        <w:tab/>
      </w:r>
      <w:r w:rsidR="00304712">
        <w:rPr>
          <w:b/>
          <w:bCs/>
          <w:sz w:val="25"/>
          <w:szCs w:val="25"/>
        </w:rPr>
        <w:t xml:space="preserve">     </w:t>
      </w:r>
      <w:r w:rsidR="00B05D78" w:rsidRPr="00183454">
        <w:rPr>
          <w:b/>
          <w:bCs/>
          <w:sz w:val="25"/>
          <w:szCs w:val="25"/>
        </w:rPr>
        <w:t>Володимир ПІДКУРГАННИЙ</w:t>
      </w:r>
    </w:p>
    <w:p w14:paraId="04FF0667" w14:textId="77777777" w:rsidR="001140D9" w:rsidRDefault="001140D9" w:rsidP="0081300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6"/>
          <w:szCs w:val="26"/>
        </w:rPr>
      </w:pPr>
    </w:p>
    <w:p w14:paraId="45F47E48" w14:textId="7D17615C" w:rsidR="0081300C" w:rsidRPr="0081300C" w:rsidRDefault="0081300C" w:rsidP="0081300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6"/>
          <w:szCs w:val="26"/>
        </w:rPr>
      </w:pPr>
      <w:r w:rsidRPr="0081300C">
        <w:rPr>
          <w:rFonts w:ascii="Times New Roman" w:hAnsi="Times New Roman" w:cs="Times New Roman"/>
          <w:sz w:val="26"/>
          <w:szCs w:val="26"/>
        </w:rPr>
        <w:t xml:space="preserve">смт Димер </w:t>
      </w:r>
    </w:p>
    <w:p w14:paraId="4F9D72C3" w14:textId="7B48968E" w:rsidR="0081300C" w:rsidRPr="0081300C" w:rsidRDefault="00094D83" w:rsidP="0081300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 травня </w:t>
      </w:r>
      <w:r w:rsidR="0081300C" w:rsidRPr="0081300C">
        <w:rPr>
          <w:rFonts w:ascii="Times New Roman" w:hAnsi="Times New Roman" w:cs="Times New Roman"/>
          <w:sz w:val="26"/>
          <w:szCs w:val="26"/>
        </w:rPr>
        <w:t>2023 року</w:t>
      </w:r>
    </w:p>
    <w:p w14:paraId="3DFDA01E" w14:textId="0EA47F4D" w:rsidR="0081300C" w:rsidRPr="00094D83" w:rsidRDefault="0081300C" w:rsidP="00094D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6"/>
          <w:szCs w:val="26"/>
        </w:rPr>
      </w:pPr>
      <w:r w:rsidRPr="0081300C">
        <w:rPr>
          <w:rFonts w:ascii="Times New Roman" w:hAnsi="Times New Roman" w:cs="Times New Roman"/>
          <w:sz w:val="26"/>
          <w:szCs w:val="26"/>
        </w:rPr>
        <w:t xml:space="preserve">№ </w:t>
      </w:r>
      <w:r w:rsidR="00304712">
        <w:rPr>
          <w:rFonts w:ascii="Times New Roman" w:hAnsi="Times New Roman" w:cs="Times New Roman"/>
          <w:sz w:val="26"/>
          <w:szCs w:val="26"/>
        </w:rPr>
        <w:t>1329</w:t>
      </w:r>
      <w:r w:rsidR="00094D83">
        <w:rPr>
          <w:rFonts w:ascii="Times New Roman" w:hAnsi="Times New Roman" w:cs="Times New Roman"/>
          <w:sz w:val="26"/>
          <w:szCs w:val="26"/>
        </w:rPr>
        <w:t>-24</w:t>
      </w:r>
      <w:r w:rsidRPr="0081300C">
        <w:rPr>
          <w:rFonts w:ascii="Times New Roman" w:hAnsi="Times New Roman" w:cs="Times New Roman"/>
          <w:sz w:val="26"/>
          <w:szCs w:val="26"/>
        </w:rPr>
        <w:t>-VІІІ</w:t>
      </w:r>
    </w:p>
    <w:sectPr w:rsidR="0081300C" w:rsidRPr="00094D83" w:rsidSect="0081300C">
      <w:pgSz w:w="11900" w:h="16840"/>
      <w:pgMar w:top="284" w:right="661" w:bottom="426" w:left="17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A9E44" w14:textId="77777777" w:rsidR="00CD4A57" w:rsidRDefault="00CD4A57">
      <w:r>
        <w:separator/>
      </w:r>
    </w:p>
  </w:endnote>
  <w:endnote w:type="continuationSeparator" w:id="0">
    <w:p w14:paraId="26D580B4" w14:textId="77777777" w:rsidR="00CD4A57" w:rsidRDefault="00CD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6E1EA" w14:textId="77777777" w:rsidR="00CD4A57" w:rsidRDefault="00CD4A57"/>
  </w:footnote>
  <w:footnote w:type="continuationSeparator" w:id="0">
    <w:p w14:paraId="0692C987" w14:textId="77777777" w:rsidR="00CD4A57" w:rsidRDefault="00CD4A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833FA"/>
    <w:multiLevelType w:val="multilevel"/>
    <w:tmpl w:val="CAF6D5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DE0C7B"/>
    <w:multiLevelType w:val="multilevel"/>
    <w:tmpl w:val="F8162E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45439B"/>
    <w:multiLevelType w:val="multilevel"/>
    <w:tmpl w:val="B894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4CB"/>
    <w:rsid w:val="00000A84"/>
    <w:rsid w:val="0002438D"/>
    <w:rsid w:val="00043311"/>
    <w:rsid w:val="00086A99"/>
    <w:rsid w:val="00094D83"/>
    <w:rsid w:val="000A29A1"/>
    <w:rsid w:val="000B7653"/>
    <w:rsid w:val="000D5EC0"/>
    <w:rsid w:val="000E3B9F"/>
    <w:rsid w:val="000F052A"/>
    <w:rsid w:val="001140D9"/>
    <w:rsid w:val="00166648"/>
    <w:rsid w:val="00182C38"/>
    <w:rsid w:val="00183162"/>
    <w:rsid w:val="00183454"/>
    <w:rsid w:val="001B3810"/>
    <w:rsid w:val="001C16DC"/>
    <w:rsid w:val="001E3407"/>
    <w:rsid w:val="001E375F"/>
    <w:rsid w:val="00221E48"/>
    <w:rsid w:val="00250AEA"/>
    <w:rsid w:val="00255330"/>
    <w:rsid w:val="002607E8"/>
    <w:rsid w:val="00287A25"/>
    <w:rsid w:val="002923E1"/>
    <w:rsid w:val="002D5B43"/>
    <w:rsid w:val="002E17EB"/>
    <w:rsid w:val="00304712"/>
    <w:rsid w:val="00351786"/>
    <w:rsid w:val="003A3A65"/>
    <w:rsid w:val="003E4A64"/>
    <w:rsid w:val="00445DFE"/>
    <w:rsid w:val="00457B6A"/>
    <w:rsid w:val="004A6265"/>
    <w:rsid w:val="004B03E6"/>
    <w:rsid w:val="00506073"/>
    <w:rsid w:val="0051320A"/>
    <w:rsid w:val="00532773"/>
    <w:rsid w:val="00537387"/>
    <w:rsid w:val="005456DD"/>
    <w:rsid w:val="005D2A73"/>
    <w:rsid w:val="00664112"/>
    <w:rsid w:val="00682C52"/>
    <w:rsid w:val="006A69CC"/>
    <w:rsid w:val="006D03B6"/>
    <w:rsid w:val="00731B72"/>
    <w:rsid w:val="007511F7"/>
    <w:rsid w:val="007A1501"/>
    <w:rsid w:val="007B393C"/>
    <w:rsid w:val="007B3F9F"/>
    <w:rsid w:val="007C2B25"/>
    <w:rsid w:val="007C6BD3"/>
    <w:rsid w:val="007D033F"/>
    <w:rsid w:val="007E69A4"/>
    <w:rsid w:val="0081300C"/>
    <w:rsid w:val="0082430A"/>
    <w:rsid w:val="00825EBB"/>
    <w:rsid w:val="0084427D"/>
    <w:rsid w:val="00844994"/>
    <w:rsid w:val="0090694B"/>
    <w:rsid w:val="00910B96"/>
    <w:rsid w:val="009414CB"/>
    <w:rsid w:val="00942D39"/>
    <w:rsid w:val="00952721"/>
    <w:rsid w:val="00980953"/>
    <w:rsid w:val="0099322B"/>
    <w:rsid w:val="009D40AB"/>
    <w:rsid w:val="009E733B"/>
    <w:rsid w:val="00A0630B"/>
    <w:rsid w:val="00A4341A"/>
    <w:rsid w:val="00A60FA5"/>
    <w:rsid w:val="00A704EC"/>
    <w:rsid w:val="00AC7AA5"/>
    <w:rsid w:val="00B05D78"/>
    <w:rsid w:val="00B071FF"/>
    <w:rsid w:val="00B11043"/>
    <w:rsid w:val="00B23C0D"/>
    <w:rsid w:val="00B448F7"/>
    <w:rsid w:val="00B44B4E"/>
    <w:rsid w:val="00B5259B"/>
    <w:rsid w:val="00B62D6A"/>
    <w:rsid w:val="00B80F21"/>
    <w:rsid w:val="00BD1C65"/>
    <w:rsid w:val="00C0213F"/>
    <w:rsid w:val="00C44412"/>
    <w:rsid w:val="00C44E9F"/>
    <w:rsid w:val="00C57DE1"/>
    <w:rsid w:val="00C76E12"/>
    <w:rsid w:val="00C87AD4"/>
    <w:rsid w:val="00CA4ACD"/>
    <w:rsid w:val="00CA6643"/>
    <w:rsid w:val="00CB3363"/>
    <w:rsid w:val="00CC3DCB"/>
    <w:rsid w:val="00CD3447"/>
    <w:rsid w:val="00CD4A57"/>
    <w:rsid w:val="00D27320"/>
    <w:rsid w:val="00D62582"/>
    <w:rsid w:val="00D64578"/>
    <w:rsid w:val="00DA50C9"/>
    <w:rsid w:val="00DA6F9D"/>
    <w:rsid w:val="00DA7C97"/>
    <w:rsid w:val="00DB2CF3"/>
    <w:rsid w:val="00DD1558"/>
    <w:rsid w:val="00DE206B"/>
    <w:rsid w:val="00E16D4F"/>
    <w:rsid w:val="00E231D9"/>
    <w:rsid w:val="00E371A0"/>
    <w:rsid w:val="00E7186A"/>
    <w:rsid w:val="00EB3C07"/>
    <w:rsid w:val="00F75E44"/>
    <w:rsid w:val="00F838AC"/>
    <w:rsid w:val="00F90BC9"/>
    <w:rsid w:val="00F9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2F96"/>
  <w15:docId w15:val="{C47195A9-F95F-4F95-A4FA-0705ACF3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6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456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6DD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D27320"/>
    <w:pPr>
      <w:widowControl/>
    </w:pPr>
    <w:rPr>
      <w:rFonts w:ascii="Times New Roman" w:eastAsia="Calibri" w:hAnsi="Times New Roman" w:cs="Times New Roman"/>
      <w:szCs w:val="20"/>
      <w:lang w:val="ru-RU" w:eastAsia="en-US" w:bidi="ar-SA"/>
    </w:rPr>
  </w:style>
  <w:style w:type="table" w:styleId="a7">
    <w:name w:val="Table Grid"/>
    <w:basedOn w:val="a1"/>
    <w:uiPriority w:val="39"/>
    <w:rsid w:val="00043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ий текст_"/>
    <w:basedOn w:val="a0"/>
    <w:link w:val="10"/>
    <w:rsid w:val="00EB3C0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ий текст1"/>
    <w:basedOn w:val="a"/>
    <w:link w:val="a8"/>
    <w:rsid w:val="00EB3C07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9">
    <w:name w:val="List Paragraph"/>
    <w:basedOn w:val="a"/>
    <w:uiPriority w:val="34"/>
    <w:qFormat/>
    <w:rsid w:val="00D64578"/>
    <w:pPr>
      <w:ind w:left="720"/>
      <w:contextualSpacing/>
    </w:pPr>
  </w:style>
  <w:style w:type="paragraph" w:customStyle="1" w:styleId="11">
    <w:name w:val="Без интервала1"/>
    <w:qFormat/>
    <w:rsid w:val="00B071FF"/>
    <w:pPr>
      <w:widowControl/>
      <w:suppressAutoHyphens/>
      <w:autoSpaceDN w:val="0"/>
    </w:pPr>
    <w:rPr>
      <w:rFonts w:ascii="Calibri" w:eastAsia="Times New Roman" w:hAnsi="Calibri" w:cs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Секретарь</cp:lastModifiedBy>
  <cp:revision>67</cp:revision>
  <cp:lastPrinted>2023-05-26T12:13:00Z</cp:lastPrinted>
  <dcterms:created xsi:type="dcterms:W3CDTF">2021-06-07T13:39:00Z</dcterms:created>
  <dcterms:modified xsi:type="dcterms:W3CDTF">2023-05-26T12:13:00Z</dcterms:modified>
</cp:coreProperties>
</file>